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D7" w:rsidRDefault="00F43B08" w:rsidP="00F43B08">
      <w:pPr>
        <w:pStyle w:val="Title"/>
      </w:pPr>
      <w:r>
        <w:t xml:space="preserve">River Styles </w:t>
      </w:r>
      <w:proofErr w:type="spellStart"/>
      <w:r w:rsidR="00F0308C">
        <w:t>Proforma</w:t>
      </w:r>
      <w:proofErr w:type="spellEnd"/>
    </w:p>
    <w:p w:rsidR="00F0308C" w:rsidRDefault="00F0308C"/>
    <w:p w:rsidR="00F0308C" w:rsidRDefault="00F0308C" w:rsidP="00F43B08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Defining </w:t>
      </w:r>
      <w:r w:rsidR="00F43B08">
        <w:t>A</w:t>
      </w:r>
      <w:r>
        <w:t xml:space="preserve">ttributes of </w:t>
      </w:r>
      <w:r w:rsidR="00F43B08">
        <w:t>R</w:t>
      </w:r>
      <w:r>
        <w:t>iver Style</w:t>
      </w:r>
      <w:r w:rsidR="00F43B08">
        <w:t xml:space="preserve"> </w:t>
      </w:r>
    </w:p>
    <w:p w:rsidR="00F0308C" w:rsidRDefault="00F0308C" w:rsidP="00F4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B08" w:rsidRDefault="00F43B08" w:rsidP="00F4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B08" w:rsidRDefault="00F43B08" w:rsidP="00F4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B08" w:rsidRDefault="00F43B08" w:rsidP="00F4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308C" w:rsidRDefault="00F0308C" w:rsidP="00F43B08">
      <w:pPr>
        <w:pStyle w:val="Heading1"/>
      </w:pPr>
      <w:r>
        <w:t>River Character</w:t>
      </w:r>
    </w:p>
    <w:p w:rsidR="00F43B08" w:rsidRPr="00F43B08" w:rsidRDefault="00F0308C" w:rsidP="00F43B08">
      <w:pPr>
        <w:pStyle w:val="Quote"/>
        <w:ind w:left="0"/>
        <w:jc w:val="left"/>
        <w:rPr>
          <w:b/>
          <w:i w:val="0"/>
        </w:rPr>
      </w:pPr>
      <w:r w:rsidRPr="00F43B08">
        <w:rPr>
          <w:b/>
          <w:i w:val="0"/>
        </w:rPr>
        <w:t>Valley setting</w:t>
      </w:r>
      <w:r w:rsidR="00F43B08" w:rsidRPr="00F43B08">
        <w:rPr>
          <w:b/>
          <w:i w:val="0"/>
        </w:rPr>
        <w:t xml:space="preserve"> </w:t>
      </w:r>
      <w:r w:rsidR="00F43B08">
        <w:rPr>
          <w:b/>
          <w:i w:val="0"/>
        </w:rPr>
        <w:tab/>
      </w:r>
      <w:r w:rsidR="00F43B08">
        <w:rPr>
          <w:b/>
          <w:i w:val="0"/>
        </w:rPr>
        <w:tab/>
      </w:r>
      <w:r w:rsidR="00F43B08">
        <w:rPr>
          <w:i w:val="0"/>
          <w:sz w:val="20"/>
        </w:rPr>
        <w:t>□</w:t>
      </w:r>
      <w:r w:rsidR="00F43B08">
        <w:rPr>
          <w:i w:val="0"/>
          <w:sz w:val="20"/>
        </w:rPr>
        <w:t xml:space="preserve"> Confined</w:t>
      </w:r>
      <w:r w:rsidR="00F43B08">
        <w:rPr>
          <w:i w:val="0"/>
          <w:sz w:val="20"/>
        </w:rPr>
        <w:tab/>
      </w:r>
      <w:r w:rsidR="00F43B08">
        <w:rPr>
          <w:i w:val="0"/>
          <w:sz w:val="20"/>
        </w:rPr>
        <w:t>□</w:t>
      </w:r>
      <w:r w:rsidR="00F43B08" w:rsidRPr="00F43B08">
        <w:rPr>
          <w:i w:val="0"/>
          <w:sz w:val="20"/>
        </w:rPr>
        <w:t xml:space="preserve"> </w:t>
      </w:r>
      <w:r w:rsidR="00F43B08">
        <w:rPr>
          <w:i w:val="0"/>
          <w:sz w:val="20"/>
        </w:rPr>
        <w:t>Partially Confined</w:t>
      </w:r>
      <w:r w:rsidR="00F43B08">
        <w:rPr>
          <w:i w:val="0"/>
          <w:sz w:val="20"/>
        </w:rPr>
        <w:tab/>
      </w:r>
      <w:r w:rsidR="00F43B08">
        <w:rPr>
          <w:i w:val="0"/>
          <w:sz w:val="20"/>
        </w:rPr>
        <w:t>□</w:t>
      </w:r>
      <w:r w:rsidR="00F43B08" w:rsidRPr="00F43B08">
        <w:rPr>
          <w:i w:val="0"/>
          <w:sz w:val="20"/>
        </w:rPr>
        <w:t xml:space="preserve"> </w:t>
      </w:r>
      <w:proofErr w:type="gramStart"/>
      <w:r w:rsidR="00F43B08">
        <w:rPr>
          <w:i w:val="0"/>
          <w:sz w:val="20"/>
        </w:rPr>
        <w:t>Laterally  Unconfined</w:t>
      </w:r>
      <w:proofErr w:type="gramEnd"/>
    </w:p>
    <w:p w:rsidR="00F43B08" w:rsidRDefault="00F43B08" w:rsidP="00F43B08">
      <w:pPr>
        <w:pStyle w:val="Quote"/>
        <w:ind w:left="0"/>
        <w:jc w:val="left"/>
        <w:rPr>
          <w:rStyle w:val="SubtleReference"/>
          <w:sz w:val="16"/>
          <w:szCs w:val="16"/>
        </w:rPr>
      </w:pPr>
      <w:proofErr w:type="gramStart"/>
      <w:r>
        <w:rPr>
          <w:rStyle w:val="SubtleReference"/>
          <w:sz w:val="16"/>
          <w:szCs w:val="16"/>
        </w:rPr>
        <w:t>Describe  nature</w:t>
      </w:r>
      <w:proofErr w:type="gramEnd"/>
      <w:r>
        <w:rPr>
          <w:rStyle w:val="SubtleReference"/>
          <w:sz w:val="16"/>
          <w:szCs w:val="16"/>
        </w:rPr>
        <w:t xml:space="preserve"> of confining margins if present:</w:t>
      </w:r>
    </w:p>
    <w:p w:rsidR="00F0308C" w:rsidRPr="00F43B08" w:rsidRDefault="00F0308C">
      <w:pPr>
        <w:rPr>
          <w:b/>
        </w:rPr>
      </w:pPr>
      <w:r w:rsidRPr="00F43B08">
        <w:rPr>
          <w:b/>
        </w:rPr>
        <w:t>Channel Planform</w:t>
      </w:r>
    </w:p>
    <w:p w:rsidR="00F0308C" w:rsidRDefault="00F0308C"/>
    <w:p w:rsidR="00F0308C" w:rsidRPr="00F43B08" w:rsidRDefault="00F0308C">
      <w:pPr>
        <w:rPr>
          <w:b/>
        </w:rPr>
      </w:pPr>
      <w:r w:rsidRPr="00F43B08">
        <w:rPr>
          <w:b/>
        </w:rPr>
        <w:t>Bed Material Texture</w:t>
      </w:r>
    </w:p>
    <w:p w:rsidR="00F0308C" w:rsidRDefault="00F0308C"/>
    <w:p w:rsidR="00F0308C" w:rsidRPr="002C5705" w:rsidRDefault="00F0308C">
      <w:pPr>
        <w:rPr>
          <w:b/>
        </w:rPr>
      </w:pPr>
      <w:r w:rsidRPr="002C5705">
        <w:rPr>
          <w:b/>
        </w:rPr>
        <w:t>Channel Geometry</w:t>
      </w:r>
    </w:p>
    <w:p w:rsidR="002C5705" w:rsidRDefault="002C5705"/>
    <w:p w:rsidR="002C5705" w:rsidRDefault="002C5705"/>
    <w:p w:rsidR="00F0308C" w:rsidRPr="002C5705" w:rsidRDefault="00F0308C">
      <w:pPr>
        <w:rPr>
          <w:b/>
        </w:rPr>
      </w:pPr>
      <w:r w:rsidRPr="002C5705">
        <w:rPr>
          <w:b/>
        </w:rPr>
        <w:t>Geomorphic units</w:t>
      </w:r>
    </w:p>
    <w:p w:rsidR="00F0308C" w:rsidRDefault="00F0308C">
      <w:pPr>
        <w:rPr>
          <w:i/>
        </w:rPr>
      </w:pPr>
      <w:proofErr w:type="spellStart"/>
      <w:r>
        <w:rPr>
          <w:i/>
        </w:rPr>
        <w:t>Instream</w:t>
      </w:r>
      <w:proofErr w:type="spellEnd"/>
      <w:r>
        <w:rPr>
          <w:i/>
        </w:rPr>
        <w:t xml:space="preserve"> – Bedrock</w:t>
      </w:r>
    </w:p>
    <w:p w:rsidR="002C5705" w:rsidRDefault="002C5705">
      <w:pPr>
        <w:rPr>
          <w:i/>
        </w:rPr>
      </w:pPr>
    </w:p>
    <w:p w:rsidR="00F0308C" w:rsidRDefault="00F0308C">
      <w:pPr>
        <w:rPr>
          <w:i/>
        </w:rPr>
      </w:pPr>
      <w:proofErr w:type="spellStart"/>
      <w:r>
        <w:rPr>
          <w:i/>
        </w:rPr>
        <w:t>Instream</w:t>
      </w:r>
      <w:proofErr w:type="spellEnd"/>
      <w:r>
        <w:rPr>
          <w:i/>
        </w:rPr>
        <w:t xml:space="preserve"> –alluvial</w:t>
      </w:r>
    </w:p>
    <w:p w:rsidR="002C5705" w:rsidRDefault="002C5705">
      <w:pPr>
        <w:rPr>
          <w:i/>
        </w:rPr>
      </w:pPr>
    </w:p>
    <w:p w:rsidR="002C5705" w:rsidRDefault="002C5705">
      <w:pPr>
        <w:rPr>
          <w:i/>
        </w:rPr>
      </w:pPr>
    </w:p>
    <w:p w:rsidR="002C5705" w:rsidRDefault="002C5705">
      <w:pPr>
        <w:rPr>
          <w:i/>
        </w:rPr>
      </w:pPr>
    </w:p>
    <w:p w:rsidR="00F0308C" w:rsidRDefault="00F0308C">
      <w:pPr>
        <w:rPr>
          <w:i/>
        </w:rPr>
      </w:pPr>
      <w:bookmarkStart w:id="0" w:name="_GoBack"/>
      <w:bookmarkEnd w:id="0"/>
      <w:r>
        <w:rPr>
          <w:i/>
        </w:rPr>
        <w:t>Floodplain</w:t>
      </w:r>
    </w:p>
    <w:p w:rsidR="002C5705" w:rsidRDefault="002C5705">
      <w:pPr>
        <w:rPr>
          <w:i/>
        </w:rPr>
      </w:pPr>
    </w:p>
    <w:p w:rsidR="002C5705" w:rsidRDefault="002C5705">
      <w:pPr>
        <w:rPr>
          <w:i/>
        </w:rPr>
      </w:pPr>
    </w:p>
    <w:p w:rsidR="002C5705" w:rsidRDefault="002C5705">
      <w:pPr>
        <w:rPr>
          <w:i/>
        </w:rPr>
      </w:pPr>
    </w:p>
    <w:p w:rsidR="00F0308C" w:rsidRDefault="00F0308C">
      <w:pPr>
        <w:rPr>
          <w:i/>
        </w:rPr>
      </w:pPr>
      <w:r>
        <w:rPr>
          <w:i/>
        </w:rPr>
        <w:t>Vegetation Associations</w:t>
      </w:r>
    </w:p>
    <w:p w:rsidR="00F0308C" w:rsidRDefault="00F0308C">
      <w:pPr>
        <w:rPr>
          <w:i/>
        </w:rPr>
      </w:pPr>
    </w:p>
    <w:p w:rsidR="00F43B08" w:rsidRDefault="00F43B08">
      <w:pPr>
        <w:rPr>
          <w:rFonts w:asciiTheme="majorHAnsi" w:eastAsiaTheme="majorEastAsia" w:hAnsiTheme="majorHAnsi" w:cstheme="majorBidi"/>
          <w:b/>
          <w:smallCaps/>
          <w:color w:val="2E74B5" w:themeColor="accent1" w:themeShade="BF"/>
          <w:spacing w:val="32"/>
          <w:sz w:val="28"/>
          <w:szCs w:val="32"/>
        </w:rPr>
      </w:pPr>
      <w:r>
        <w:br w:type="page"/>
      </w:r>
    </w:p>
    <w:p w:rsidR="00F0308C" w:rsidRDefault="00F0308C" w:rsidP="00F43B08">
      <w:pPr>
        <w:pStyle w:val="Heading1"/>
      </w:pPr>
      <w:r>
        <w:lastRenderedPageBreak/>
        <w:t>River Behavior</w:t>
      </w:r>
    </w:p>
    <w:p w:rsidR="00F0308C" w:rsidRPr="00F43B08" w:rsidRDefault="00F0308C">
      <w:pPr>
        <w:rPr>
          <w:b/>
        </w:rPr>
      </w:pPr>
      <w:r w:rsidRPr="00F43B08">
        <w:rPr>
          <w:b/>
        </w:rPr>
        <w:t>Process inferences from geomorphic unit assemblages</w:t>
      </w:r>
      <w:r w:rsidR="00F43B08" w:rsidRPr="00F43B08">
        <w:rPr>
          <w:b/>
        </w:rPr>
        <w:t>:</w:t>
      </w:r>
    </w:p>
    <w:p w:rsidR="00F0308C" w:rsidRDefault="00F0308C" w:rsidP="00F0308C">
      <w:pPr>
        <w:rPr>
          <w:i/>
          <w:sz w:val="20"/>
        </w:rPr>
      </w:pPr>
      <w:proofErr w:type="spellStart"/>
      <w:r w:rsidRPr="002C5705">
        <w:rPr>
          <w:i/>
          <w:sz w:val="20"/>
        </w:rPr>
        <w:t>Instream</w:t>
      </w:r>
      <w:proofErr w:type="spellEnd"/>
      <w:r w:rsidRPr="002C5705">
        <w:rPr>
          <w:i/>
          <w:sz w:val="20"/>
        </w:rPr>
        <w:t xml:space="preserve"> – Bedrock</w:t>
      </w:r>
    </w:p>
    <w:p w:rsidR="002C5705" w:rsidRPr="002C5705" w:rsidRDefault="002C5705" w:rsidP="00F0308C">
      <w:pPr>
        <w:rPr>
          <w:i/>
          <w:sz w:val="20"/>
        </w:rPr>
      </w:pPr>
    </w:p>
    <w:p w:rsidR="00F0308C" w:rsidRDefault="00F0308C" w:rsidP="00F0308C">
      <w:pPr>
        <w:rPr>
          <w:i/>
          <w:sz w:val="20"/>
        </w:rPr>
      </w:pPr>
      <w:proofErr w:type="spellStart"/>
      <w:r w:rsidRPr="002C5705">
        <w:rPr>
          <w:i/>
          <w:sz w:val="20"/>
        </w:rPr>
        <w:t>Instream</w:t>
      </w:r>
      <w:proofErr w:type="spellEnd"/>
      <w:r w:rsidRPr="002C5705">
        <w:rPr>
          <w:i/>
          <w:sz w:val="20"/>
        </w:rPr>
        <w:t xml:space="preserve"> –alluvial</w:t>
      </w:r>
    </w:p>
    <w:p w:rsidR="002C5705" w:rsidRPr="002C5705" w:rsidRDefault="002C5705" w:rsidP="00F0308C">
      <w:pPr>
        <w:rPr>
          <w:i/>
          <w:sz w:val="20"/>
        </w:rPr>
      </w:pPr>
    </w:p>
    <w:p w:rsidR="00F0308C" w:rsidRPr="002C5705" w:rsidRDefault="00F0308C" w:rsidP="00F0308C">
      <w:pPr>
        <w:rPr>
          <w:i/>
          <w:sz w:val="20"/>
        </w:rPr>
      </w:pPr>
      <w:r w:rsidRPr="002C5705">
        <w:rPr>
          <w:i/>
          <w:sz w:val="20"/>
        </w:rPr>
        <w:t>Floodplain</w:t>
      </w:r>
    </w:p>
    <w:p w:rsidR="00F0308C" w:rsidRDefault="00F0308C"/>
    <w:p w:rsidR="002C5705" w:rsidRPr="002C5705" w:rsidRDefault="002C5705">
      <w:pPr>
        <w:rPr>
          <w:b/>
        </w:rPr>
      </w:pPr>
      <w:r w:rsidRPr="002C5705">
        <w:rPr>
          <w:b/>
        </w:rPr>
        <w:t>River Behavior at different Flow Stages:</w:t>
      </w:r>
    </w:p>
    <w:p w:rsidR="00F0308C" w:rsidRPr="002C5705" w:rsidRDefault="00F0308C">
      <w:pPr>
        <w:rPr>
          <w:i/>
          <w:sz w:val="20"/>
        </w:rPr>
      </w:pPr>
      <w:r w:rsidRPr="002C5705">
        <w:rPr>
          <w:i/>
          <w:sz w:val="20"/>
        </w:rPr>
        <w:t>Low Flow Stage</w:t>
      </w:r>
    </w:p>
    <w:p w:rsidR="002C5705" w:rsidRPr="002C5705" w:rsidRDefault="002C5705">
      <w:pPr>
        <w:rPr>
          <w:i/>
          <w:sz w:val="20"/>
        </w:rPr>
      </w:pPr>
    </w:p>
    <w:p w:rsidR="00F0308C" w:rsidRPr="002C5705" w:rsidRDefault="00F0308C">
      <w:pPr>
        <w:rPr>
          <w:i/>
          <w:sz w:val="20"/>
        </w:rPr>
      </w:pPr>
      <w:r w:rsidRPr="002C5705">
        <w:rPr>
          <w:i/>
          <w:sz w:val="20"/>
        </w:rPr>
        <w:t>Bankfull Stage</w:t>
      </w:r>
    </w:p>
    <w:p w:rsidR="002C5705" w:rsidRPr="002C5705" w:rsidRDefault="002C5705">
      <w:pPr>
        <w:rPr>
          <w:i/>
          <w:sz w:val="20"/>
        </w:rPr>
      </w:pPr>
    </w:p>
    <w:p w:rsidR="002C5705" w:rsidRPr="002C5705" w:rsidRDefault="002C5705">
      <w:pPr>
        <w:rPr>
          <w:i/>
          <w:sz w:val="20"/>
        </w:rPr>
      </w:pPr>
    </w:p>
    <w:p w:rsidR="00F0308C" w:rsidRPr="002C5705" w:rsidRDefault="00F0308C">
      <w:pPr>
        <w:rPr>
          <w:i/>
          <w:sz w:val="20"/>
        </w:rPr>
      </w:pPr>
      <w:r w:rsidRPr="002C5705">
        <w:rPr>
          <w:i/>
          <w:sz w:val="20"/>
        </w:rPr>
        <w:t>Overbank Stage</w:t>
      </w:r>
    </w:p>
    <w:p w:rsidR="00F43B08" w:rsidRDefault="00F43B08">
      <w:pPr>
        <w:rPr>
          <w:rFonts w:asciiTheme="majorHAnsi" w:eastAsiaTheme="majorEastAsia" w:hAnsiTheme="majorHAnsi" w:cstheme="majorBidi"/>
          <w:b/>
          <w:smallCaps/>
          <w:color w:val="2E74B5" w:themeColor="accent1" w:themeShade="BF"/>
          <w:spacing w:val="32"/>
          <w:sz w:val="28"/>
          <w:szCs w:val="32"/>
        </w:rPr>
      </w:pPr>
    </w:p>
    <w:p w:rsidR="002C5705" w:rsidRDefault="002C5705">
      <w:pPr>
        <w:rPr>
          <w:rFonts w:asciiTheme="majorHAnsi" w:eastAsiaTheme="majorEastAsia" w:hAnsiTheme="majorHAnsi" w:cstheme="majorBidi"/>
          <w:b/>
          <w:smallCaps/>
          <w:color w:val="2E74B5" w:themeColor="accent1" w:themeShade="BF"/>
          <w:spacing w:val="32"/>
          <w:sz w:val="28"/>
          <w:szCs w:val="32"/>
        </w:rPr>
      </w:pPr>
    </w:p>
    <w:p w:rsidR="00F43B08" w:rsidRDefault="00F43B08" w:rsidP="00F43B08">
      <w:pPr>
        <w:pStyle w:val="Heading1"/>
      </w:pPr>
      <w:r>
        <w:t>Schematic Cross Section</w:t>
      </w:r>
    </w:p>
    <w:p w:rsidR="00F43B08" w:rsidRDefault="00F43B08" w:rsidP="00F43B08">
      <w:pPr>
        <w:pStyle w:val="Quote"/>
        <w:ind w:left="0"/>
        <w:jc w:val="left"/>
        <w:rPr>
          <w:rStyle w:val="SubtleReference"/>
          <w:sz w:val="16"/>
          <w:szCs w:val="16"/>
        </w:rPr>
      </w:pPr>
      <w:r w:rsidRPr="00F43B08">
        <w:rPr>
          <w:rStyle w:val="SubtleReference"/>
          <w:sz w:val="16"/>
          <w:szCs w:val="16"/>
        </w:rPr>
        <w:t>Draw a schematic cross-section showing geomorphic unit structure and vegetation associations.</w:t>
      </w:r>
    </w:p>
    <w:p w:rsidR="00F43B08" w:rsidRDefault="00F43B08" w:rsidP="00F43B08"/>
    <w:p w:rsidR="00F43B08" w:rsidRDefault="00F43B08" w:rsidP="00F43B08"/>
    <w:p w:rsidR="00F43B08" w:rsidRDefault="00F43B08" w:rsidP="00F43B08"/>
    <w:p w:rsidR="00F43B08" w:rsidRDefault="00F43B08" w:rsidP="00F43B08"/>
    <w:p w:rsidR="00F43B08" w:rsidRDefault="00F43B08" w:rsidP="00F43B08"/>
    <w:p w:rsidR="00F43B08" w:rsidRDefault="00F43B08" w:rsidP="00F43B08"/>
    <w:p w:rsidR="00F43B08" w:rsidRDefault="00F43B08" w:rsidP="00F43B08"/>
    <w:p w:rsidR="00F43B08" w:rsidRDefault="00F43B08" w:rsidP="00F43B08"/>
    <w:p w:rsidR="00F43B08" w:rsidRDefault="00F43B08" w:rsidP="00F43B08"/>
    <w:p w:rsidR="00F43B08" w:rsidRDefault="00F43B08" w:rsidP="00F43B08"/>
    <w:p w:rsidR="00F43B08" w:rsidRDefault="00F43B08" w:rsidP="00F43B08"/>
    <w:p w:rsidR="00F43B08" w:rsidRDefault="00F43B08" w:rsidP="00F43B08">
      <w:pPr>
        <w:pStyle w:val="Heading1"/>
      </w:pPr>
      <w:r>
        <w:t>Other Notes</w:t>
      </w:r>
    </w:p>
    <w:p w:rsidR="00F43B08" w:rsidRPr="00F43B08" w:rsidRDefault="00F43B08" w:rsidP="00F43B08"/>
    <w:sectPr w:rsidR="00F43B08" w:rsidRPr="00F43B08" w:rsidSect="00F43B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8C"/>
    <w:rsid w:val="00007FEE"/>
    <w:rsid w:val="0001365F"/>
    <w:rsid w:val="0001625C"/>
    <w:rsid w:val="000176E6"/>
    <w:rsid w:val="00022861"/>
    <w:rsid w:val="000329CC"/>
    <w:rsid w:val="000333E0"/>
    <w:rsid w:val="00035FE2"/>
    <w:rsid w:val="0004417F"/>
    <w:rsid w:val="00055005"/>
    <w:rsid w:val="0005714F"/>
    <w:rsid w:val="0007693E"/>
    <w:rsid w:val="00082363"/>
    <w:rsid w:val="00083114"/>
    <w:rsid w:val="000866B4"/>
    <w:rsid w:val="000B2766"/>
    <w:rsid w:val="000B4CFD"/>
    <w:rsid w:val="000D3094"/>
    <w:rsid w:val="000D4C67"/>
    <w:rsid w:val="000D6582"/>
    <w:rsid w:val="000F52B5"/>
    <w:rsid w:val="00101F09"/>
    <w:rsid w:val="001063E8"/>
    <w:rsid w:val="00114B2C"/>
    <w:rsid w:val="0012282B"/>
    <w:rsid w:val="00125337"/>
    <w:rsid w:val="00181AD7"/>
    <w:rsid w:val="00190B62"/>
    <w:rsid w:val="001A461E"/>
    <w:rsid w:val="001B5F7A"/>
    <w:rsid w:val="001D6633"/>
    <w:rsid w:val="001E003A"/>
    <w:rsid w:val="001E1072"/>
    <w:rsid w:val="001F2175"/>
    <w:rsid w:val="001F48C6"/>
    <w:rsid w:val="001F5171"/>
    <w:rsid w:val="002343DE"/>
    <w:rsid w:val="002345E9"/>
    <w:rsid w:val="00237463"/>
    <w:rsid w:val="00237A37"/>
    <w:rsid w:val="00245919"/>
    <w:rsid w:val="002572FE"/>
    <w:rsid w:val="002677B9"/>
    <w:rsid w:val="00270F63"/>
    <w:rsid w:val="0029339D"/>
    <w:rsid w:val="00293CE4"/>
    <w:rsid w:val="002A287B"/>
    <w:rsid w:val="002A2FF6"/>
    <w:rsid w:val="002B19DE"/>
    <w:rsid w:val="002B66EE"/>
    <w:rsid w:val="002B7153"/>
    <w:rsid w:val="002C01C5"/>
    <w:rsid w:val="002C0253"/>
    <w:rsid w:val="002C5705"/>
    <w:rsid w:val="002C6880"/>
    <w:rsid w:val="002C6A8C"/>
    <w:rsid w:val="002C7D87"/>
    <w:rsid w:val="002E7E8F"/>
    <w:rsid w:val="002F172C"/>
    <w:rsid w:val="002F3563"/>
    <w:rsid w:val="002F3AC5"/>
    <w:rsid w:val="002F417B"/>
    <w:rsid w:val="00301C6D"/>
    <w:rsid w:val="00302041"/>
    <w:rsid w:val="00304198"/>
    <w:rsid w:val="00305984"/>
    <w:rsid w:val="003066FF"/>
    <w:rsid w:val="00307CA6"/>
    <w:rsid w:val="00311C86"/>
    <w:rsid w:val="0031381D"/>
    <w:rsid w:val="003213AD"/>
    <w:rsid w:val="003221F9"/>
    <w:rsid w:val="00322500"/>
    <w:rsid w:val="0032448F"/>
    <w:rsid w:val="0032727D"/>
    <w:rsid w:val="00333CFE"/>
    <w:rsid w:val="003501C9"/>
    <w:rsid w:val="0036037C"/>
    <w:rsid w:val="0039590D"/>
    <w:rsid w:val="003A0974"/>
    <w:rsid w:val="003A0EFF"/>
    <w:rsid w:val="003B3C59"/>
    <w:rsid w:val="003C0AA8"/>
    <w:rsid w:val="003C727E"/>
    <w:rsid w:val="003D2CC2"/>
    <w:rsid w:val="003D57AE"/>
    <w:rsid w:val="003E16B1"/>
    <w:rsid w:val="003E2FB0"/>
    <w:rsid w:val="003E44B5"/>
    <w:rsid w:val="003F2504"/>
    <w:rsid w:val="004041F4"/>
    <w:rsid w:val="00416C3D"/>
    <w:rsid w:val="004213AC"/>
    <w:rsid w:val="0042747A"/>
    <w:rsid w:val="004403AC"/>
    <w:rsid w:val="00446679"/>
    <w:rsid w:val="00447C23"/>
    <w:rsid w:val="0048454C"/>
    <w:rsid w:val="00485D53"/>
    <w:rsid w:val="00490794"/>
    <w:rsid w:val="00490ABA"/>
    <w:rsid w:val="004A6DF8"/>
    <w:rsid w:val="004B2838"/>
    <w:rsid w:val="004B2927"/>
    <w:rsid w:val="004C180F"/>
    <w:rsid w:val="004C3CCE"/>
    <w:rsid w:val="004C4E5A"/>
    <w:rsid w:val="004D0F09"/>
    <w:rsid w:val="004D3874"/>
    <w:rsid w:val="004E0CA3"/>
    <w:rsid w:val="004E3713"/>
    <w:rsid w:val="004E6719"/>
    <w:rsid w:val="00501D6D"/>
    <w:rsid w:val="00510636"/>
    <w:rsid w:val="00511CE2"/>
    <w:rsid w:val="00514209"/>
    <w:rsid w:val="0052789E"/>
    <w:rsid w:val="0053667B"/>
    <w:rsid w:val="00537FCC"/>
    <w:rsid w:val="00541F48"/>
    <w:rsid w:val="00543ED3"/>
    <w:rsid w:val="00547331"/>
    <w:rsid w:val="00551180"/>
    <w:rsid w:val="00565591"/>
    <w:rsid w:val="00565A33"/>
    <w:rsid w:val="00567C00"/>
    <w:rsid w:val="00587CBB"/>
    <w:rsid w:val="005A2BB3"/>
    <w:rsid w:val="005B15A8"/>
    <w:rsid w:val="005B1FE0"/>
    <w:rsid w:val="005C4234"/>
    <w:rsid w:val="005D3AFC"/>
    <w:rsid w:val="005E0199"/>
    <w:rsid w:val="00601A68"/>
    <w:rsid w:val="00602FFC"/>
    <w:rsid w:val="0060366C"/>
    <w:rsid w:val="00604CBE"/>
    <w:rsid w:val="00605D9E"/>
    <w:rsid w:val="006127C9"/>
    <w:rsid w:val="00613459"/>
    <w:rsid w:val="00620C01"/>
    <w:rsid w:val="00622729"/>
    <w:rsid w:val="0062699F"/>
    <w:rsid w:val="00631A38"/>
    <w:rsid w:val="00632980"/>
    <w:rsid w:val="00651FC0"/>
    <w:rsid w:val="00660BAE"/>
    <w:rsid w:val="006623BB"/>
    <w:rsid w:val="00663AB3"/>
    <w:rsid w:val="00664503"/>
    <w:rsid w:val="0068279A"/>
    <w:rsid w:val="00683670"/>
    <w:rsid w:val="00685FA1"/>
    <w:rsid w:val="006A0A59"/>
    <w:rsid w:val="006A25AF"/>
    <w:rsid w:val="006B0827"/>
    <w:rsid w:val="006B0FC6"/>
    <w:rsid w:val="006B24B9"/>
    <w:rsid w:val="006B3A93"/>
    <w:rsid w:val="006B6564"/>
    <w:rsid w:val="006B6FD8"/>
    <w:rsid w:val="006C53AF"/>
    <w:rsid w:val="006D181D"/>
    <w:rsid w:val="006E2967"/>
    <w:rsid w:val="006F0357"/>
    <w:rsid w:val="006F066E"/>
    <w:rsid w:val="006F1842"/>
    <w:rsid w:val="006F774A"/>
    <w:rsid w:val="0070014C"/>
    <w:rsid w:val="007012E4"/>
    <w:rsid w:val="0070251D"/>
    <w:rsid w:val="00710086"/>
    <w:rsid w:val="007113DD"/>
    <w:rsid w:val="007151E9"/>
    <w:rsid w:val="007201E2"/>
    <w:rsid w:val="007470C2"/>
    <w:rsid w:val="00751565"/>
    <w:rsid w:val="007540C1"/>
    <w:rsid w:val="00755670"/>
    <w:rsid w:val="00761271"/>
    <w:rsid w:val="00761A76"/>
    <w:rsid w:val="007623DA"/>
    <w:rsid w:val="007627C3"/>
    <w:rsid w:val="007715D3"/>
    <w:rsid w:val="00772399"/>
    <w:rsid w:val="00775F48"/>
    <w:rsid w:val="007A10C2"/>
    <w:rsid w:val="007A6915"/>
    <w:rsid w:val="007B6CE9"/>
    <w:rsid w:val="007C0353"/>
    <w:rsid w:val="007D6B85"/>
    <w:rsid w:val="007E1AC3"/>
    <w:rsid w:val="007E29A1"/>
    <w:rsid w:val="007F70F3"/>
    <w:rsid w:val="00800C31"/>
    <w:rsid w:val="00831F63"/>
    <w:rsid w:val="0083262C"/>
    <w:rsid w:val="0083764E"/>
    <w:rsid w:val="00845603"/>
    <w:rsid w:val="00857302"/>
    <w:rsid w:val="008576D4"/>
    <w:rsid w:val="008613E9"/>
    <w:rsid w:val="00862667"/>
    <w:rsid w:val="0086298B"/>
    <w:rsid w:val="00867E92"/>
    <w:rsid w:val="008718B3"/>
    <w:rsid w:val="008849F0"/>
    <w:rsid w:val="00891DEC"/>
    <w:rsid w:val="0089316F"/>
    <w:rsid w:val="00893F2E"/>
    <w:rsid w:val="00897E0C"/>
    <w:rsid w:val="008A0AF9"/>
    <w:rsid w:val="008A3B9A"/>
    <w:rsid w:val="008B7332"/>
    <w:rsid w:val="008C2237"/>
    <w:rsid w:val="008C4814"/>
    <w:rsid w:val="008E5057"/>
    <w:rsid w:val="008E6077"/>
    <w:rsid w:val="008F7050"/>
    <w:rsid w:val="00902E3A"/>
    <w:rsid w:val="00903AA5"/>
    <w:rsid w:val="00920AB2"/>
    <w:rsid w:val="0092124D"/>
    <w:rsid w:val="0092209D"/>
    <w:rsid w:val="009252BC"/>
    <w:rsid w:val="00925C4E"/>
    <w:rsid w:val="00930502"/>
    <w:rsid w:val="00934F2E"/>
    <w:rsid w:val="00937F05"/>
    <w:rsid w:val="00940B79"/>
    <w:rsid w:val="00941E4A"/>
    <w:rsid w:val="009428D0"/>
    <w:rsid w:val="00952B10"/>
    <w:rsid w:val="00963D73"/>
    <w:rsid w:val="009656FB"/>
    <w:rsid w:val="009866C0"/>
    <w:rsid w:val="009875A9"/>
    <w:rsid w:val="00993141"/>
    <w:rsid w:val="0099778B"/>
    <w:rsid w:val="009A345F"/>
    <w:rsid w:val="009B6552"/>
    <w:rsid w:val="009B740C"/>
    <w:rsid w:val="009D0FCD"/>
    <w:rsid w:val="009D1815"/>
    <w:rsid w:val="009E0400"/>
    <w:rsid w:val="009E1D49"/>
    <w:rsid w:val="009F0199"/>
    <w:rsid w:val="009F2386"/>
    <w:rsid w:val="00A03001"/>
    <w:rsid w:val="00A051D7"/>
    <w:rsid w:val="00A111EA"/>
    <w:rsid w:val="00A27E62"/>
    <w:rsid w:val="00A4099D"/>
    <w:rsid w:val="00A42DC0"/>
    <w:rsid w:val="00A452FA"/>
    <w:rsid w:val="00A47CD5"/>
    <w:rsid w:val="00A5148F"/>
    <w:rsid w:val="00A63473"/>
    <w:rsid w:val="00A64322"/>
    <w:rsid w:val="00A66343"/>
    <w:rsid w:val="00A731C5"/>
    <w:rsid w:val="00A77789"/>
    <w:rsid w:val="00A83243"/>
    <w:rsid w:val="00A83FFF"/>
    <w:rsid w:val="00A9741F"/>
    <w:rsid w:val="00AB3781"/>
    <w:rsid w:val="00AC1A89"/>
    <w:rsid w:val="00AE18D8"/>
    <w:rsid w:val="00B03A42"/>
    <w:rsid w:val="00B21288"/>
    <w:rsid w:val="00B26D74"/>
    <w:rsid w:val="00B26EA9"/>
    <w:rsid w:val="00B375E3"/>
    <w:rsid w:val="00B411E0"/>
    <w:rsid w:val="00B41A3F"/>
    <w:rsid w:val="00B44AB2"/>
    <w:rsid w:val="00B571F5"/>
    <w:rsid w:val="00B619D5"/>
    <w:rsid w:val="00B61E43"/>
    <w:rsid w:val="00B64763"/>
    <w:rsid w:val="00B70C10"/>
    <w:rsid w:val="00B71218"/>
    <w:rsid w:val="00B814BD"/>
    <w:rsid w:val="00B81BE3"/>
    <w:rsid w:val="00B86C35"/>
    <w:rsid w:val="00B913DA"/>
    <w:rsid w:val="00B967F1"/>
    <w:rsid w:val="00BB2674"/>
    <w:rsid w:val="00BC5343"/>
    <w:rsid w:val="00BC5A36"/>
    <w:rsid w:val="00BC6DA6"/>
    <w:rsid w:val="00BD5026"/>
    <w:rsid w:val="00BE2CD2"/>
    <w:rsid w:val="00BE44C6"/>
    <w:rsid w:val="00BE47EE"/>
    <w:rsid w:val="00BE4EA9"/>
    <w:rsid w:val="00BE5624"/>
    <w:rsid w:val="00BF0A98"/>
    <w:rsid w:val="00BF165B"/>
    <w:rsid w:val="00BF2F43"/>
    <w:rsid w:val="00BF68AF"/>
    <w:rsid w:val="00C161F2"/>
    <w:rsid w:val="00C2212F"/>
    <w:rsid w:val="00C344BC"/>
    <w:rsid w:val="00C46214"/>
    <w:rsid w:val="00C478EA"/>
    <w:rsid w:val="00C50AA2"/>
    <w:rsid w:val="00C57BF8"/>
    <w:rsid w:val="00C619E9"/>
    <w:rsid w:val="00C62105"/>
    <w:rsid w:val="00C63B1D"/>
    <w:rsid w:val="00C713DA"/>
    <w:rsid w:val="00C71536"/>
    <w:rsid w:val="00C95031"/>
    <w:rsid w:val="00CB1C00"/>
    <w:rsid w:val="00CB5141"/>
    <w:rsid w:val="00CB7364"/>
    <w:rsid w:val="00CC7A2C"/>
    <w:rsid w:val="00CD0C6F"/>
    <w:rsid w:val="00CE2C3C"/>
    <w:rsid w:val="00D01B33"/>
    <w:rsid w:val="00D04BE3"/>
    <w:rsid w:val="00D04DFB"/>
    <w:rsid w:val="00D07ACA"/>
    <w:rsid w:val="00D07C70"/>
    <w:rsid w:val="00D101A8"/>
    <w:rsid w:val="00D264F9"/>
    <w:rsid w:val="00D3133B"/>
    <w:rsid w:val="00D3223B"/>
    <w:rsid w:val="00D33748"/>
    <w:rsid w:val="00D37EF7"/>
    <w:rsid w:val="00D446A7"/>
    <w:rsid w:val="00D45077"/>
    <w:rsid w:val="00D46758"/>
    <w:rsid w:val="00D473C5"/>
    <w:rsid w:val="00D51D8A"/>
    <w:rsid w:val="00D61D08"/>
    <w:rsid w:val="00D724FB"/>
    <w:rsid w:val="00D73527"/>
    <w:rsid w:val="00D750A0"/>
    <w:rsid w:val="00D76F00"/>
    <w:rsid w:val="00DA57FD"/>
    <w:rsid w:val="00DB3404"/>
    <w:rsid w:val="00DB3C59"/>
    <w:rsid w:val="00DC4027"/>
    <w:rsid w:val="00DD0437"/>
    <w:rsid w:val="00DD32C8"/>
    <w:rsid w:val="00DE1819"/>
    <w:rsid w:val="00DE7803"/>
    <w:rsid w:val="00DF5D45"/>
    <w:rsid w:val="00DF703F"/>
    <w:rsid w:val="00E032E9"/>
    <w:rsid w:val="00E04525"/>
    <w:rsid w:val="00E07998"/>
    <w:rsid w:val="00E22391"/>
    <w:rsid w:val="00E23FDF"/>
    <w:rsid w:val="00E24ABA"/>
    <w:rsid w:val="00E35FA5"/>
    <w:rsid w:val="00E36F2B"/>
    <w:rsid w:val="00E45628"/>
    <w:rsid w:val="00E523A7"/>
    <w:rsid w:val="00E65934"/>
    <w:rsid w:val="00E723F0"/>
    <w:rsid w:val="00E75F2B"/>
    <w:rsid w:val="00E90150"/>
    <w:rsid w:val="00E917E6"/>
    <w:rsid w:val="00E91F11"/>
    <w:rsid w:val="00E96D05"/>
    <w:rsid w:val="00EA7DC9"/>
    <w:rsid w:val="00EB27C7"/>
    <w:rsid w:val="00EB2A8F"/>
    <w:rsid w:val="00EC06A4"/>
    <w:rsid w:val="00EC151C"/>
    <w:rsid w:val="00ED316D"/>
    <w:rsid w:val="00EE519B"/>
    <w:rsid w:val="00EE6229"/>
    <w:rsid w:val="00EF0970"/>
    <w:rsid w:val="00EF3E7F"/>
    <w:rsid w:val="00EF591D"/>
    <w:rsid w:val="00F0308C"/>
    <w:rsid w:val="00F146B9"/>
    <w:rsid w:val="00F2016C"/>
    <w:rsid w:val="00F21F4F"/>
    <w:rsid w:val="00F23749"/>
    <w:rsid w:val="00F24442"/>
    <w:rsid w:val="00F344F7"/>
    <w:rsid w:val="00F43B08"/>
    <w:rsid w:val="00F47B64"/>
    <w:rsid w:val="00F522BF"/>
    <w:rsid w:val="00F57CF9"/>
    <w:rsid w:val="00F65075"/>
    <w:rsid w:val="00F70512"/>
    <w:rsid w:val="00F82EC7"/>
    <w:rsid w:val="00F905E9"/>
    <w:rsid w:val="00FA0B27"/>
    <w:rsid w:val="00FA4290"/>
    <w:rsid w:val="00FB2F72"/>
    <w:rsid w:val="00FB4E9D"/>
    <w:rsid w:val="00FD0329"/>
    <w:rsid w:val="00FE2A2C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35D5C-D6B3-401E-A5E7-308FA23C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B08"/>
    <w:pPr>
      <w:keepNext/>
      <w:keepLines/>
      <w:shd w:val="pct15" w:color="auto" w:fill="auto"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2E74B5" w:themeColor="accent1" w:themeShade="BF"/>
      <w:spacing w:val="3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3B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B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B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3B0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F43B08"/>
    <w:rPr>
      <w:rFonts w:asciiTheme="majorHAnsi" w:eastAsiaTheme="majorEastAsia" w:hAnsiTheme="majorHAnsi" w:cstheme="majorBidi"/>
      <w:b/>
      <w:smallCaps/>
      <w:color w:val="2E74B5" w:themeColor="accent1" w:themeShade="BF"/>
      <w:spacing w:val="32"/>
      <w:sz w:val="28"/>
      <w:szCs w:val="32"/>
      <w:shd w:val="pct15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F43B0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3B0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3B0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Wheaton</dc:creator>
  <cp:keywords/>
  <dc:description/>
  <cp:lastModifiedBy>Joseph Wheaton</cp:lastModifiedBy>
  <cp:revision>1</cp:revision>
  <dcterms:created xsi:type="dcterms:W3CDTF">2013-11-08T05:05:00Z</dcterms:created>
  <dcterms:modified xsi:type="dcterms:W3CDTF">2013-11-08T13:35:00Z</dcterms:modified>
</cp:coreProperties>
</file>